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78" w:rsidRDefault="00287378"/>
    <w:p w:rsidR="00715D1F" w:rsidRPr="00715D1F" w:rsidRDefault="00715D1F" w:rsidP="00715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1F">
        <w:rPr>
          <w:rFonts w:ascii="Times New Roman" w:hAnsi="Times New Roman" w:cs="Times New Roman"/>
          <w:b/>
          <w:sz w:val="24"/>
          <w:szCs w:val="24"/>
        </w:rPr>
        <w:t>Sivas Teknik Bilimler Meslek Yüksekokulu</w:t>
      </w:r>
    </w:p>
    <w:p w:rsidR="00715D1F" w:rsidRDefault="00715D1F" w:rsidP="0011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1F">
        <w:rPr>
          <w:rFonts w:ascii="Times New Roman" w:hAnsi="Times New Roman" w:cs="Times New Roman"/>
          <w:b/>
          <w:sz w:val="24"/>
          <w:szCs w:val="24"/>
        </w:rPr>
        <w:t>Mülkiyet Koruma ve Güvenlik Bölümü</w:t>
      </w:r>
    </w:p>
    <w:p w:rsidR="00115EED" w:rsidRDefault="00114C3F" w:rsidP="0011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S</w:t>
      </w:r>
      <w:r w:rsidRPr="000574CA">
        <w:rPr>
          <w:rFonts w:ascii="Times New Roman" w:hAnsi="Times New Roman" w:cs="Times New Roman"/>
          <w:b/>
          <w:sz w:val="24"/>
          <w:szCs w:val="24"/>
        </w:rPr>
        <w:t xml:space="preserve">ağlığı ve Güvenliği Programı  </w:t>
      </w:r>
    </w:p>
    <w:p w:rsidR="00114C3F" w:rsidRPr="000574CA" w:rsidRDefault="00114C3F" w:rsidP="0011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Bahar Yarıyılı </w:t>
      </w:r>
      <w:r w:rsidR="00115EED" w:rsidRPr="00115EED">
        <w:rPr>
          <w:rFonts w:ascii="Times New Roman" w:hAnsi="Times New Roman" w:cs="Times New Roman"/>
          <w:b/>
          <w:sz w:val="24"/>
          <w:szCs w:val="24"/>
        </w:rPr>
        <w:t xml:space="preserve">1. Sınıf </w:t>
      </w:r>
      <w:r w:rsidRPr="000574CA">
        <w:rPr>
          <w:rFonts w:ascii="Times New Roman" w:hAnsi="Times New Roman" w:cs="Times New Roman"/>
          <w:b/>
          <w:sz w:val="24"/>
          <w:szCs w:val="24"/>
        </w:rPr>
        <w:t>Ders Programı</w:t>
      </w:r>
    </w:p>
    <w:p w:rsidR="00114C3F" w:rsidRDefault="00114C3F" w:rsidP="00114C3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826"/>
        <w:gridCol w:w="2332"/>
        <w:gridCol w:w="2332"/>
        <w:gridCol w:w="2333"/>
        <w:gridCol w:w="2333"/>
      </w:tblGrid>
      <w:tr w:rsidR="00114C3F" w:rsidTr="00A37AC1">
        <w:tc>
          <w:tcPr>
            <w:tcW w:w="1838" w:type="dxa"/>
            <w:shd w:val="clear" w:color="auto" w:fill="FFC000" w:themeFill="accent4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  <w:tc>
          <w:tcPr>
            <w:tcW w:w="2826" w:type="dxa"/>
            <w:shd w:val="clear" w:color="auto" w:fill="FFC000" w:themeFill="accent4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shd w:val="clear" w:color="auto" w:fill="FFC000" w:themeFill="accent4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332" w:type="dxa"/>
            <w:shd w:val="clear" w:color="auto" w:fill="FFC000" w:themeFill="accent4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333" w:type="dxa"/>
            <w:shd w:val="clear" w:color="auto" w:fill="FFC000" w:themeFill="accent4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333" w:type="dxa"/>
            <w:shd w:val="clear" w:color="auto" w:fill="FFC000" w:themeFill="accent4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114C3F" w:rsidTr="00A37AC1">
        <w:tc>
          <w:tcPr>
            <w:tcW w:w="1838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8.10-9.00</w:t>
            </w:r>
          </w:p>
        </w:tc>
        <w:tc>
          <w:tcPr>
            <w:tcW w:w="2826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114C3F" w:rsidRPr="006749CA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C3F" w:rsidTr="00A37AC1">
        <w:tc>
          <w:tcPr>
            <w:tcW w:w="1838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9.10-10.00</w:t>
            </w:r>
          </w:p>
        </w:tc>
        <w:tc>
          <w:tcPr>
            <w:tcW w:w="2826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  <w:p w:rsidR="00114C3F" w:rsidRPr="001F59FB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114C3F" w:rsidRPr="006749CA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C3F" w:rsidTr="00A37AC1">
        <w:tc>
          <w:tcPr>
            <w:tcW w:w="1838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10.10-11.00</w:t>
            </w:r>
          </w:p>
        </w:tc>
        <w:tc>
          <w:tcPr>
            <w:tcW w:w="2826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7359EE">
              <w:rPr>
                <w:rFonts w:ascii="Times New Roman" w:hAnsi="Times New Roman" w:cs="Times New Roman"/>
              </w:rPr>
              <w:t>Yapı İşlerinde İSG</w:t>
            </w:r>
          </w:p>
          <w:p w:rsidR="00114C3F" w:rsidRPr="007359EE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114C3F" w:rsidRPr="001F59FB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ve Sosyal Güvenlik Hukuku</w:t>
            </w:r>
          </w:p>
        </w:tc>
        <w:tc>
          <w:tcPr>
            <w:tcW w:w="2332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Makinalarda ve Elektrik İşlerinde İSG</w:t>
            </w:r>
          </w:p>
          <w:p w:rsidR="00114C3F" w:rsidRPr="001F59FB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F85246">
              <w:rPr>
                <w:rFonts w:ascii="Times New Roman" w:hAnsi="Times New Roman" w:cs="Times New Roman"/>
              </w:rPr>
              <w:t>İş Sağlığı ve Güvenliği Mevzuatı</w:t>
            </w:r>
          </w:p>
          <w:p w:rsidR="00114C3F" w:rsidRPr="00F85246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Pr="006749CA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  <w:r w:rsidRPr="006749CA">
              <w:rPr>
                <w:rFonts w:ascii="Times New Roman" w:hAnsi="Times New Roman" w:cs="Times New Roman"/>
              </w:rPr>
              <w:t xml:space="preserve">Ergonomi </w:t>
            </w:r>
          </w:p>
        </w:tc>
      </w:tr>
      <w:tr w:rsidR="00114C3F" w:rsidTr="00A37AC1">
        <w:tc>
          <w:tcPr>
            <w:tcW w:w="1838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11.10-12.00</w:t>
            </w:r>
          </w:p>
        </w:tc>
        <w:tc>
          <w:tcPr>
            <w:tcW w:w="2826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7359EE">
              <w:rPr>
                <w:rFonts w:ascii="Times New Roman" w:hAnsi="Times New Roman" w:cs="Times New Roman"/>
              </w:rPr>
              <w:t>Yapı İşlerinde İSG</w:t>
            </w:r>
          </w:p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114C3F" w:rsidRPr="003607A4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  <w:r w:rsidRPr="003607A4">
              <w:rPr>
                <w:rFonts w:ascii="Times New Roman" w:hAnsi="Times New Roman" w:cs="Times New Roman"/>
              </w:rPr>
              <w:t>İş ve Sosyal Güvenlik Hukuku</w:t>
            </w:r>
          </w:p>
        </w:tc>
        <w:tc>
          <w:tcPr>
            <w:tcW w:w="2332" w:type="dxa"/>
          </w:tcPr>
          <w:p w:rsidR="00114C3F" w:rsidRPr="00477A2D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477A2D">
              <w:rPr>
                <w:rFonts w:ascii="Times New Roman" w:hAnsi="Times New Roman" w:cs="Times New Roman"/>
              </w:rPr>
              <w:t>Makinalarda ve Elektrik İşlerinde İSG</w:t>
            </w:r>
          </w:p>
          <w:p w:rsidR="00114C3F" w:rsidRPr="003607A4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F85246">
              <w:rPr>
                <w:rFonts w:ascii="Times New Roman" w:hAnsi="Times New Roman" w:cs="Times New Roman"/>
              </w:rPr>
              <w:t>İş Sağlığı ve Güvenliği Mevzuatı</w:t>
            </w:r>
          </w:p>
          <w:p w:rsidR="00114C3F" w:rsidRPr="00F85246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Pr="006749CA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  <w:r w:rsidRPr="006749CA">
              <w:rPr>
                <w:rFonts w:ascii="Times New Roman" w:hAnsi="Times New Roman" w:cs="Times New Roman"/>
              </w:rPr>
              <w:t xml:space="preserve">Ergonomi </w:t>
            </w:r>
          </w:p>
        </w:tc>
      </w:tr>
      <w:tr w:rsidR="00114C3F" w:rsidTr="00A37AC1">
        <w:tc>
          <w:tcPr>
            <w:tcW w:w="1838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shd w:val="clear" w:color="auto" w:fill="70AD47" w:themeFill="accent6"/>
          </w:tcPr>
          <w:p w:rsidR="00114C3F" w:rsidRDefault="00114C3F" w:rsidP="00A37A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C3F" w:rsidTr="00A37AC1">
        <w:tc>
          <w:tcPr>
            <w:tcW w:w="1838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2826" w:type="dxa"/>
          </w:tcPr>
          <w:p w:rsidR="00114C3F" w:rsidRPr="001F59FB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  <w:r w:rsidRPr="001F59FB">
              <w:rPr>
                <w:rFonts w:ascii="Times New Roman" w:hAnsi="Times New Roman" w:cs="Times New Roman"/>
              </w:rPr>
              <w:t>Matematik II.</w:t>
            </w:r>
          </w:p>
          <w:p w:rsidR="00114C3F" w:rsidRPr="001F59FB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114C3F" w:rsidRPr="00BD48C6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BD48C6">
              <w:rPr>
                <w:rFonts w:ascii="Times New Roman" w:hAnsi="Times New Roman" w:cs="Times New Roman"/>
              </w:rPr>
              <w:t>Madenlerde İSG</w:t>
            </w:r>
          </w:p>
          <w:p w:rsidR="00114C3F" w:rsidRPr="00BD48C6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114C3F" w:rsidRPr="002807E4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2807E4">
              <w:rPr>
                <w:rFonts w:ascii="Times New Roman" w:hAnsi="Times New Roman" w:cs="Times New Roman"/>
              </w:rPr>
              <w:t>Risk Analizi ve Değ. II</w:t>
            </w:r>
          </w:p>
          <w:p w:rsidR="00114C3F" w:rsidRPr="002807E4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Alandışı</w:t>
            </w:r>
            <w:proofErr w:type="spellEnd"/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592225">
              <w:rPr>
                <w:rFonts w:ascii="Times New Roman" w:hAnsi="Times New Roman" w:cs="Times New Roman"/>
              </w:rPr>
              <w:t>Fiziksel Risk Etmenleri</w:t>
            </w:r>
          </w:p>
          <w:p w:rsidR="00114C3F" w:rsidRPr="00592225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C3F" w:rsidTr="00A37AC1">
        <w:tc>
          <w:tcPr>
            <w:tcW w:w="1838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2826" w:type="dxa"/>
          </w:tcPr>
          <w:p w:rsidR="00114C3F" w:rsidRPr="001F59FB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  <w:r w:rsidRPr="001F59FB">
              <w:rPr>
                <w:rFonts w:ascii="Times New Roman" w:hAnsi="Times New Roman" w:cs="Times New Roman"/>
              </w:rPr>
              <w:t>Matematik II.</w:t>
            </w:r>
          </w:p>
          <w:p w:rsidR="00114C3F" w:rsidRPr="001F59FB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114C3F" w:rsidRPr="00BD48C6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BD48C6">
              <w:rPr>
                <w:rFonts w:ascii="Times New Roman" w:hAnsi="Times New Roman" w:cs="Times New Roman"/>
              </w:rPr>
              <w:t>Madenlerde İSG</w:t>
            </w:r>
          </w:p>
          <w:p w:rsidR="00114C3F" w:rsidRPr="00BD48C6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114C3F" w:rsidRPr="002807E4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2807E4">
              <w:rPr>
                <w:rFonts w:ascii="Times New Roman" w:hAnsi="Times New Roman" w:cs="Times New Roman"/>
              </w:rPr>
              <w:t>Risk Analizi ve Değ. II</w:t>
            </w:r>
          </w:p>
          <w:p w:rsidR="00114C3F" w:rsidRPr="002807E4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Alandışı</w:t>
            </w:r>
            <w:proofErr w:type="spellEnd"/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592225">
              <w:rPr>
                <w:rFonts w:ascii="Times New Roman" w:hAnsi="Times New Roman" w:cs="Times New Roman"/>
              </w:rPr>
              <w:t>Fiziksel Risk Etmenleri</w:t>
            </w:r>
          </w:p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C3F" w:rsidTr="00A37AC1">
        <w:tc>
          <w:tcPr>
            <w:tcW w:w="1838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2826" w:type="dxa"/>
          </w:tcPr>
          <w:p w:rsidR="00114C3F" w:rsidRPr="001F59FB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  <w:r w:rsidRPr="001F59FB">
              <w:rPr>
                <w:rFonts w:ascii="Times New Roman" w:hAnsi="Times New Roman" w:cs="Times New Roman"/>
              </w:rPr>
              <w:t>Matematik II.</w:t>
            </w:r>
          </w:p>
          <w:p w:rsidR="00114C3F" w:rsidRPr="001F59FB" w:rsidRDefault="00114C3F" w:rsidP="0011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114C3F" w:rsidRPr="00BD48C6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BD48C6">
              <w:rPr>
                <w:rFonts w:ascii="Times New Roman" w:hAnsi="Times New Roman" w:cs="Times New Roman"/>
              </w:rPr>
              <w:t>Madenlerde İSG</w:t>
            </w:r>
          </w:p>
          <w:p w:rsidR="00114C3F" w:rsidRPr="00BD48C6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114C3F" w:rsidRPr="002807E4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2807E4">
              <w:rPr>
                <w:rFonts w:ascii="Times New Roman" w:hAnsi="Times New Roman" w:cs="Times New Roman"/>
              </w:rPr>
              <w:t>Risk Analizi ve Değ. II</w:t>
            </w:r>
          </w:p>
          <w:p w:rsidR="00114C3F" w:rsidRPr="002807E4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Alandışı</w:t>
            </w:r>
            <w:proofErr w:type="spellEnd"/>
          </w:p>
        </w:tc>
        <w:tc>
          <w:tcPr>
            <w:tcW w:w="2333" w:type="dxa"/>
          </w:tcPr>
          <w:p w:rsidR="00114C3F" w:rsidRPr="001F59FB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C3F" w:rsidTr="00A37AC1">
        <w:tc>
          <w:tcPr>
            <w:tcW w:w="1838" w:type="dxa"/>
            <w:shd w:val="clear" w:color="auto" w:fill="70AD47" w:themeFill="accent6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114C3F" w:rsidRPr="001F59FB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Alandışı</w:t>
            </w:r>
            <w:proofErr w:type="spellEnd"/>
          </w:p>
        </w:tc>
        <w:tc>
          <w:tcPr>
            <w:tcW w:w="2333" w:type="dxa"/>
          </w:tcPr>
          <w:p w:rsidR="00114C3F" w:rsidRPr="001F59FB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4C3F" w:rsidRPr="00D11648" w:rsidRDefault="00114C3F" w:rsidP="00114C3F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 w:rsidRPr="00D116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116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Dr. </w:t>
      </w:r>
      <w:proofErr w:type="spellStart"/>
      <w:proofErr w:type="gramStart"/>
      <w:r w:rsidRPr="00D11648">
        <w:rPr>
          <w:rFonts w:ascii="Times New Roman" w:hAnsi="Times New Roman" w:cs="Times New Roman"/>
        </w:rPr>
        <w:t>Öğr.Üyesi</w:t>
      </w:r>
      <w:proofErr w:type="spellEnd"/>
      <w:proofErr w:type="gramEnd"/>
      <w:r w:rsidRPr="00D11648">
        <w:rPr>
          <w:rFonts w:ascii="Times New Roman" w:hAnsi="Times New Roman" w:cs="Times New Roman"/>
        </w:rPr>
        <w:t xml:space="preserve"> Selma ŞİMŞEK</w:t>
      </w:r>
    </w:p>
    <w:p w:rsidR="00114C3F" w:rsidRPr="009F7F93" w:rsidRDefault="00114C3F" w:rsidP="00114C3F">
      <w:pPr>
        <w:pStyle w:val="ListeParagraf"/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Mülkiyet Koruma ve Güvenlik Bölüm </w:t>
      </w:r>
      <w:proofErr w:type="spellStart"/>
      <w:r>
        <w:rPr>
          <w:rFonts w:ascii="Times New Roman" w:hAnsi="Times New Roman" w:cs="Times New Roman"/>
        </w:rPr>
        <w:t>Başk</w:t>
      </w:r>
      <w:proofErr w:type="spellEnd"/>
      <w:r>
        <w:rPr>
          <w:rFonts w:ascii="Times New Roman" w:hAnsi="Times New Roman" w:cs="Times New Roman"/>
        </w:rPr>
        <w:t>.</w:t>
      </w:r>
    </w:p>
    <w:p w:rsidR="00114C3F" w:rsidRDefault="00114C3F" w:rsidP="00114C3F">
      <w:pPr>
        <w:jc w:val="center"/>
        <w:rPr>
          <w:rFonts w:ascii="Times New Roman" w:hAnsi="Times New Roman" w:cs="Times New Roman"/>
          <w:b/>
        </w:rPr>
      </w:pPr>
    </w:p>
    <w:p w:rsidR="00114C3F" w:rsidRDefault="00114C3F" w:rsidP="00115EED">
      <w:pPr>
        <w:rPr>
          <w:rFonts w:ascii="Times New Roman" w:hAnsi="Times New Roman" w:cs="Times New Roman"/>
          <w:b/>
        </w:rPr>
      </w:pPr>
    </w:p>
    <w:p w:rsidR="001C5753" w:rsidRPr="00715D1F" w:rsidRDefault="001C5753" w:rsidP="001C5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1F">
        <w:rPr>
          <w:rFonts w:ascii="Times New Roman" w:hAnsi="Times New Roman" w:cs="Times New Roman"/>
          <w:b/>
          <w:sz w:val="24"/>
          <w:szCs w:val="24"/>
        </w:rPr>
        <w:lastRenderedPageBreak/>
        <w:t>Sivas Teknik Bilimler Meslek Yüksekokulu</w:t>
      </w:r>
    </w:p>
    <w:p w:rsidR="001C5753" w:rsidRDefault="001C5753" w:rsidP="001C5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1F">
        <w:rPr>
          <w:rFonts w:ascii="Times New Roman" w:hAnsi="Times New Roman" w:cs="Times New Roman"/>
          <w:b/>
          <w:sz w:val="24"/>
          <w:szCs w:val="24"/>
        </w:rPr>
        <w:t>Mülkiyet Koruma ve Güvenlik Bölümü</w:t>
      </w:r>
    </w:p>
    <w:p w:rsidR="001C5753" w:rsidRDefault="001C5753" w:rsidP="001C5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S</w:t>
      </w:r>
      <w:r w:rsidRPr="000574CA">
        <w:rPr>
          <w:rFonts w:ascii="Times New Roman" w:hAnsi="Times New Roman" w:cs="Times New Roman"/>
          <w:b/>
          <w:sz w:val="24"/>
          <w:szCs w:val="24"/>
        </w:rPr>
        <w:t xml:space="preserve">ağlığı ve Güvenliği Programı  </w:t>
      </w:r>
    </w:p>
    <w:p w:rsidR="00115EED" w:rsidRDefault="001C5753" w:rsidP="001C57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Bahar Yarıyılı II</w:t>
      </w:r>
      <w:r w:rsidRPr="00115EED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 w:rsidRPr="000574CA">
        <w:rPr>
          <w:rFonts w:ascii="Times New Roman" w:hAnsi="Times New Roman" w:cs="Times New Roman"/>
          <w:b/>
          <w:sz w:val="24"/>
          <w:szCs w:val="24"/>
        </w:rPr>
        <w:t>Ders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670"/>
        <w:gridCol w:w="2333"/>
        <w:gridCol w:w="2333"/>
      </w:tblGrid>
      <w:tr w:rsidR="00114C3F" w:rsidTr="00A37AC1">
        <w:tc>
          <w:tcPr>
            <w:tcW w:w="1696" w:type="dxa"/>
            <w:shd w:val="clear" w:color="auto" w:fill="A8D08D" w:themeFill="accent6" w:themeFillTint="99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670" w:type="dxa"/>
            <w:shd w:val="clear" w:color="auto" w:fill="A8D08D" w:themeFill="accent6" w:themeFillTint="99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333" w:type="dxa"/>
            <w:shd w:val="clear" w:color="auto" w:fill="A8D08D" w:themeFill="accent6" w:themeFillTint="99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333" w:type="dxa"/>
            <w:shd w:val="clear" w:color="auto" w:fill="A8D08D" w:themeFill="accent6" w:themeFillTint="99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114C3F" w:rsidTr="00A37AC1">
        <w:tc>
          <w:tcPr>
            <w:tcW w:w="1696" w:type="dxa"/>
            <w:shd w:val="clear" w:color="auto" w:fill="FFFF00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8.10-9.00</w:t>
            </w:r>
          </w:p>
        </w:tc>
        <w:tc>
          <w:tcPr>
            <w:tcW w:w="2552" w:type="dxa"/>
          </w:tcPr>
          <w:p w:rsidR="00114C3F" w:rsidRPr="00714C1D" w:rsidRDefault="00114C3F" w:rsidP="0011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Yeraltı Ç</w:t>
            </w:r>
            <w:r w:rsidRPr="00714C1D">
              <w:rPr>
                <w:rFonts w:ascii="Times New Roman" w:hAnsi="Times New Roman" w:cs="Times New Roman"/>
              </w:rPr>
              <w:t>alışmalarında İSG</w:t>
            </w:r>
          </w:p>
        </w:tc>
        <w:tc>
          <w:tcPr>
            <w:tcW w:w="2410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Yeraltı Ç</w:t>
            </w:r>
            <w:r w:rsidRPr="00714C1D">
              <w:rPr>
                <w:rFonts w:ascii="Times New Roman" w:hAnsi="Times New Roman" w:cs="Times New Roman"/>
              </w:rPr>
              <w:t>alışmalarında İSG</w:t>
            </w:r>
          </w:p>
          <w:p w:rsidR="00114C3F" w:rsidRPr="00714C1D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114C3F" w:rsidRPr="00792000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792000">
              <w:rPr>
                <w:rFonts w:ascii="Times New Roman" w:hAnsi="Times New Roman" w:cs="Times New Roman"/>
              </w:rPr>
              <w:t>Sistem Analizi</w:t>
            </w:r>
          </w:p>
          <w:p w:rsidR="00114C3F" w:rsidRPr="00792000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Pr="000839D8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C3F" w:rsidTr="00A37AC1">
        <w:tc>
          <w:tcPr>
            <w:tcW w:w="1696" w:type="dxa"/>
            <w:shd w:val="clear" w:color="auto" w:fill="FFFF00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9.10-10.00</w:t>
            </w:r>
          </w:p>
        </w:tc>
        <w:tc>
          <w:tcPr>
            <w:tcW w:w="2552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Yeraltı Ç</w:t>
            </w:r>
            <w:r w:rsidRPr="00714C1D">
              <w:rPr>
                <w:rFonts w:ascii="Times New Roman" w:hAnsi="Times New Roman" w:cs="Times New Roman"/>
              </w:rPr>
              <w:t>alışmalarında İSG</w:t>
            </w:r>
          </w:p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Yeraltı Ç</w:t>
            </w:r>
            <w:r w:rsidRPr="00714C1D">
              <w:rPr>
                <w:rFonts w:ascii="Times New Roman" w:hAnsi="Times New Roman" w:cs="Times New Roman"/>
              </w:rPr>
              <w:t>alışmalarında İSG</w:t>
            </w:r>
          </w:p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C3F" w:rsidTr="00A37AC1">
        <w:tc>
          <w:tcPr>
            <w:tcW w:w="1696" w:type="dxa"/>
            <w:shd w:val="clear" w:color="auto" w:fill="FFFF00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10.10-11.00</w:t>
            </w:r>
          </w:p>
        </w:tc>
        <w:tc>
          <w:tcPr>
            <w:tcW w:w="2552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14C3F" w:rsidRPr="00714C1D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714C1D">
              <w:rPr>
                <w:rFonts w:ascii="Times New Roman" w:hAnsi="Times New Roman" w:cs="Times New Roman"/>
              </w:rPr>
              <w:t xml:space="preserve">İş Güvenliği </w:t>
            </w:r>
            <w:proofErr w:type="spellStart"/>
            <w:proofErr w:type="gramStart"/>
            <w:r w:rsidRPr="00714C1D">
              <w:rPr>
                <w:rFonts w:ascii="Times New Roman" w:hAnsi="Times New Roman" w:cs="Times New Roman"/>
              </w:rPr>
              <w:t>Mevz.II</w:t>
            </w:r>
            <w:proofErr w:type="spellEnd"/>
            <w:proofErr w:type="gramEnd"/>
          </w:p>
          <w:p w:rsidR="00114C3F" w:rsidRPr="00714C1D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114C3F" w:rsidRPr="00714C1D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Taşıma ve Depolama</w:t>
            </w:r>
          </w:p>
          <w:p w:rsidR="00114C3F" w:rsidRPr="00714C1D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C3F" w:rsidTr="00A37AC1">
        <w:tc>
          <w:tcPr>
            <w:tcW w:w="1696" w:type="dxa"/>
            <w:shd w:val="clear" w:color="auto" w:fill="FFFF00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11.10-12.00</w:t>
            </w:r>
          </w:p>
        </w:tc>
        <w:tc>
          <w:tcPr>
            <w:tcW w:w="2552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14C3F" w:rsidRPr="00714C1D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714C1D">
              <w:rPr>
                <w:rFonts w:ascii="Times New Roman" w:hAnsi="Times New Roman" w:cs="Times New Roman"/>
              </w:rPr>
              <w:t xml:space="preserve">İş Güvenliği </w:t>
            </w:r>
            <w:proofErr w:type="spellStart"/>
            <w:proofErr w:type="gramStart"/>
            <w:r w:rsidRPr="00714C1D">
              <w:rPr>
                <w:rFonts w:ascii="Times New Roman" w:hAnsi="Times New Roman" w:cs="Times New Roman"/>
              </w:rPr>
              <w:t>Mevz.II</w:t>
            </w:r>
            <w:proofErr w:type="spellEnd"/>
            <w:proofErr w:type="gramEnd"/>
          </w:p>
          <w:p w:rsidR="00114C3F" w:rsidRPr="00714C1D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114C3F" w:rsidRPr="00714C1D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Pr="00004EFC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  <w:r w:rsidRPr="00004EFC">
              <w:rPr>
                <w:rFonts w:ascii="Times New Roman" w:hAnsi="Times New Roman" w:cs="Times New Roman"/>
              </w:rPr>
              <w:t>Taşıma ve Depolama</w:t>
            </w:r>
          </w:p>
          <w:p w:rsidR="00114C3F" w:rsidRPr="00714C1D" w:rsidRDefault="00114C3F" w:rsidP="00A37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4C3F" w:rsidTr="00A37AC1">
        <w:tc>
          <w:tcPr>
            <w:tcW w:w="1696" w:type="dxa"/>
            <w:shd w:val="clear" w:color="auto" w:fill="FFFF00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FFFF00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00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  <w:shd w:val="clear" w:color="auto" w:fill="FFFF00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  <w:shd w:val="clear" w:color="auto" w:fill="FFFF00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  <w:shd w:val="clear" w:color="auto" w:fill="FFFF00"/>
          </w:tcPr>
          <w:p w:rsidR="00114C3F" w:rsidRDefault="00114C3F" w:rsidP="00A37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0A9E" w:rsidTr="00A37AC1">
        <w:tc>
          <w:tcPr>
            <w:tcW w:w="1696" w:type="dxa"/>
            <w:shd w:val="clear" w:color="auto" w:fill="FFFF00"/>
          </w:tcPr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2552" w:type="dxa"/>
          </w:tcPr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0A9E" w:rsidRPr="00FE051F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  <w:r w:rsidRPr="00FE051F">
              <w:rPr>
                <w:rFonts w:ascii="Times New Roman" w:hAnsi="Times New Roman" w:cs="Times New Roman"/>
              </w:rPr>
              <w:t xml:space="preserve">İşletmelerde </w:t>
            </w:r>
            <w:proofErr w:type="spellStart"/>
            <w:proofErr w:type="gramStart"/>
            <w:r w:rsidRPr="00FE051F">
              <w:rPr>
                <w:rFonts w:ascii="Times New Roman" w:hAnsi="Times New Roman" w:cs="Times New Roman"/>
              </w:rPr>
              <w:t>Egz.Eğitim</w:t>
            </w:r>
            <w:proofErr w:type="spellEnd"/>
            <w:proofErr w:type="gramEnd"/>
            <w:r w:rsidRPr="00FE051F">
              <w:rPr>
                <w:rFonts w:ascii="Times New Roman" w:hAnsi="Times New Roman" w:cs="Times New Roman"/>
              </w:rPr>
              <w:t>.</w:t>
            </w:r>
          </w:p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</w:tcPr>
          <w:p w:rsidR="00DE0A9E" w:rsidRPr="00714C1D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DE0A9E" w:rsidRPr="00FE051F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  <w:r w:rsidRPr="00FE051F">
              <w:rPr>
                <w:rFonts w:ascii="Times New Roman" w:hAnsi="Times New Roman" w:cs="Times New Roman"/>
              </w:rPr>
              <w:t>İş Kazaları ve Raporlama</w:t>
            </w:r>
          </w:p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DE0A9E" w:rsidRPr="008C5E46" w:rsidRDefault="00DE0A9E" w:rsidP="00DE0A9E">
            <w:pPr>
              <w:jc w:val="center"/>
              <w:rPr>
                <w:b/>
              </w:rPr>
            </w:pPr>
            <w:proofErr w:type="spellStart"/>
            <w:r w:rsidRPr="008C5E46">
              <w:rPr>
                <w:b/>
              </w:rPr>
              <w:t>Alandışı</w:t>
            </w:r>
            <w:proofErr w:type="spellEnd"/>
          </w:p>
        </w:tc>
      </w:tr>
      <w:tr w:rsidR="00DE0A9E" w:rsidTr="001C5753">
        <w:trPr>
          <w:trHeight w:val="434"/>
        </w:trPr>
        <w:tc>
          <w:tcPr>
            <w:tcW w:w="1696" w:type="dxa"/>
            <w:shd w:val="clear" w:color="auto" w:fill="FFFF00"/>
          </w:tcPr>
          <w:p w:rsidR="00DE0A9E" w:rsidRPr="001C5753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2552" w:type="dxa"/>
          </w:tcPr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0A9E" w:rsidRPr="00DE0A9E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  <w:r w:rsidRPr="00FE051F">
              <w:rPr>
                <w:rFonts w:ascii="Times New Roman" w:hAnsi="Times New Roman" w:cs="Times New Roman"/>
              </w:rPr>
              <w:t xml:space="preserve">İşletmelerde </w:t>
            </w:r>
            <w:proofErr w:type="spellStart"/>
            <w:proofErr w:type="gramStart"/>
            <w:r w:rsidRPr="00FE051F">
              <w:rPr>
                <w:rFonts w:ascii="Times New Roman" w:hAnsi="Times New Roman" w:cs="Times New Roman"/>
              </w:rPr>
              <w:t>Egz.Eğitim</w:t>
            </w:r>
            <w:proofErr w:type="spellEnd"/>
            <w:proofErr w:type="gramEnd"/>
            <w:r w:rsidRPr="00FE05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</w:tcPr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DE0A9E" w:rsidRPr="00FE051F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  <w:r w:rsidRPr="00FE051F">
              <w:rPr>
                <w:rFonts w:ascii="Times New Roman" w:hAnsi="Times New Roman" w:cs="Times New Roman"/>
              </w:rPr>
              <w:t>İş Kazaları ve Raporlama</w:t>
            </w:r>
          </w:p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DE0A9E" w:rsidRPr="008C5E46" w:rsidRDefault="00DE0A9E" w:rsidP="00DE0A9E">
            <w:pPr>
              <w:jc w:val="center"/>
              <w:rPr>
                <w:b/>
              </w:rPr>
            </w:pPr>
            <w:proofErr w:type="spellStart"/>
            <w:r w:rsidRPr="008C5E46">
              <w:rPr>
                <w:b/>
              </w:rPr>
              <w:t>Alandışı</w:t>
            </w:r>
            <w:proofErr w:type="spellEnd"/>
          </w:p>
        </w:tc>
      </w:tr>
      <w:tr w:rsidR="00DE0A9E" w:rsidTr="00A37AC1">
        <w:tc>
          <w:tcPr>
            <w:tcW w:w="1696" w:type="dxa"/>
            <w:shd w:val="clear" w:color="auto" w:fill="FFFF00"/>
          </w:tcPr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2552" w:type="dxa"/>
          </w:tcPr>
          <w:p w:rsidR="00DE0A9E" w:rsidRPr="00714C1D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E0A9E" w:rsidRPr="001C5296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  <w:r w:rsidRPr="001C5296">
              <w:rPr>
                <w:rFonts w:ascii="Times New Roman" w:hAnsi="Times New Roman" w:cs="Times New Roman"/>
              </w:rPr>
              <w:t>Acil durum Yönetimi</w:t>
            </w:r>
          </w:p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</w:tcPr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DE0A9E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</w:t>
            </w:r>
            <w:proofErr w:type="spellStart"/>
            <w:r>
              <w:rPr>
                <w:rFonts w:ascii="Times New Roman" w:hAnsi="Times New Roman" w:cs="Times New Roman"/>
              </w:rPr>
              <w:t>Güv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Eğit.Metot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E0A9E" w:rsidRPr="009577D3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Hastanelerde İş </w:t>
            </w:r>
            <w:proofErr w:type="spellStart"/>
            <w:r>
              <w:rPr>
                <w:rFonts w:ascii="Times New Roman" w:hAnsi="Times New Roman" w:cs="Times New Roman"/>
              </w:rPr>
              <w:t>Güv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3" w:type="dxa"/>
          </w:tcPr>
          <w:p w:rsidR="00DE0A9E" w:rsidRPr="008C5E46" w:rsidRDefault="00DE0A9E" w:rsidP="00DE0A9E">
            <w:pPr>
              <w:jc w:val="center"/>
              <w:rPr>
                <w:b/>
              </w:rPr>
            </w:pPr>
          </w:p>
        </w:tc>
      </w:tr>
      <w:tr w:rsidR="00DE0A9E" w:rsidTr="00A37AC1">
        <w:tc>
          <w:tcPr>
            <w:tcW w:w="1696" w:type="dxa"/>
            <w:shd w:val="clear" w:color="auto" w:fill="FFFF00"/>
          </w:tcPr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0A9E" w:rsidRPr="001C5296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  <w:r w:rsidRPr="001C5296">
              <w:rPr>
                <w:rFonts w:ascii="Times New Roman" w:hAnsi="Times New Roman" w:cs="Times New Roman"/>
              </w:rPr>
              <w:t>Acil durum Yönetimi</w:t>
            </w:r>
          </w:p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</w:tcPr>
          <w:p w:rsidR="00DE0A9E" w:rsidRPr="00F85246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  <w:r w:rsidRPr="00F85246">
              <w:rPr>
                <w:rFonts w:ascii="Times New Roman" w:hAnsi="Times New Roman" w:cs="Times New Roman"/>
              </w:rPr>
              <w:t>Sistem Analizi</w:t>
            </w:r>
          </w:p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</w:tcPr>
          <w:p w:rsidR="00DE0A9E" w:rsidRPr="009577D3" w:rsidRDefault="00DE0A9E" w:rsidP="00DE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</w:t>
            </w:r>
            <w:proofErr w:type="spellStart"/>
            <w:r>
              <w:rPr>
                <w:rFonts w:ascii="Times New Roman" w:hAnsi="Times New Roman" w:cs="Times New Roman"/>
              </w:rPr>
              <w:t>Güv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Eğit.Metot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0A9E" w:rsidRDefault="00DE0A9E" w:rsidP="00DE0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Hastanelerde İş </w:t>
            </w:r>
            <w:proofErr w:type="spellStart"/>
            <w:r>
              <w:rPr>
                <w:rFonts w:ascii="Times New Roman" w:hAnsi="Times New Roman" w:cs="Times New Roman"/>
              </w:rPr>
              <w:t>Güv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3" w:type="dxa"/>
          </w:tcPr>
          <w:p w:rsidR="00DE0A9E" w:rsidRPr="008C5E46" w:rsidRDefault="00DE0A9E" w:rsidP="00DE0A9E">
            <w:pPr>
              <w:jc w:val="center"/>
              <w:rPr>
                <w:b/>
              </w:rPr>
            </w:pPr>
          </w:p>
        </w:tc>
      </w:tr>
    </w:tbl>
    <w:p w:rsidR="00114C3F" w:rsidRDefault="00114C3F" w:rsidP="00114C3F">
      <w:pPr>
        <w:tabs>
          <w:tab w:val="left" w:pos="690"/>
        </w:tabs>
        <w:rPr>
          <w:rFonts w:ascii="Times New Roman" w:hAnsi="Times New Roman" w:cs="Times New Roman"/>
          <w:b/>
        </w:rPr>
      </w:pPr>
    </w:p>
    <w:p w:rsidR="00114C3F" w:rsidRDefault="00114C3F" w:rsidP="00114C3F">
      <w:pPr>
        <w:pStyle w:val="ListeParagraf"/>
        <w:tabs>
          <w:tab w:val="left" w:pos="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Dr:Öğr</w:t>
      </w:r>
      <w:proofErr w:type="gramEnd"/>
      <w:r>
        <w:rPr>
          <w:rFonts w:ascii="Times New Roman" w:hAnsi="Times New Roman" w:cs="Times New Roman"/>
        </w:rPr>
        <w:t>.Üyesi</w:t>
      </w:r>
      <w:proofErr w:type="spellEnd"/>
      <w:r>
        <w:rPr>
          <w:rFonts w:ascii="Times New Roman" w:hAnsi="Times New Roman" w:cs="Times New Roman"/>
        </w:rPr>
        <w:t xml:space="preserve"> Selma ŞİMŞEK</w:t>
      </w:r>
    </w:p>
    <w:p w:rsidR="00114C3F" w:rsidRPr="009F7F93" w:rsidRDefault="00114C3F" w:rsidP="00114C3F">
      <w:pPr>
        <w:pStyle w:val="ListeParagraf"/>
        <w:tabs>
          <w:tab w:val="left" w:pos="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Mülkiyet Koruma ve Güvenlik Bölüm </w:t>
      </w:r>
      <w:proofErr w:type="spellStart"/>
      <w:r>
        <w:rPr>
          <w:rFonts w:ascii="Times New Roman" w:hAnsi="Times New Roman" w:cs="Times New Roman"/>
        </w:rPr>
        <w:t>Başk</w:t>
      </w:r>
      <w:proofErr w:type="spellEnd"/>
      <w:r>
        <w:rPr>
          <w:rFonts w:ascii="Times New Roman" w:hAnsi="Times New Roman" w:cs="Times New Roman"/>
        </w:rPr>
        <w:t>.</w:t>
      </w:r>
    </w:p>
    <w:p w:rsidR="00114C3F" w:rsidRDefault="00114C3F" w:rsidP="00114C3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14C3F" w:rsidRDefault="00114C3F"/>
    <w:sectPr w:rsidR="00114C3F" w:rsidSect="00114C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3F"/>
    <w:rsid w:val="00114C3F"/>
    <w:rsid w:val="00115EED"/>
    <w:rsid w:val="001C5753"/>
    <w:rsid w:val="00287378"/>
    <w:rsid w:val="00715D1F"/>
    <w:rsid w:val="00D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D3B5"/>
  <w15:chartTrackingRefBased/>
  <w15:docId w15:val="{0EF0F351-28C2-4E2E-8794-87FF017C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7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4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2023-02-17T11:39:00Z</dcterms:created>
  <dcterms:modified xsi:type="dcterms:W3CDTF">2023-02-20T11:30:00Z</dcterms:modified>
</cp:coreProperties>
</file>